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39536C" w14:textId="54CFB713" w:rsidR="000D212D" w:rsidRDefault="00A4422D" w:rsidP="000D212D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Ассенизаторская машина</w:t>
      </w:r>
      <w:r w:rsidR="000D212D" w:rsidRPr="000D212D">
        <w:rPr>
          <w:rFonts w:ascii="Times New Roman" w:hAnsi="Times New Roman" w:cs="Times New Roman"/>
          <w:b/>
          <w:bCs/>
        </w:rPr>
        <w:br/>
        <w:t xml:space="preserve">на базе шасси </w:t>
      </w:r>
      <w:r w:rsidR="000D212D" w:rsidRPr="000D212D">
        <w:rPr>
          <w:rFonts w:ascii="Times New Roman" w:hAnsi="Times New Roman" w:cs="Times New Roman"/>
          <w:b/>
          <w:bCs/>
          <w:lang w:val="en-US"/>
        </w:rPr>
        <w:t>Daewoo</w:t>
      </w:r>
      <w:r w:rsidR="000D212D" w:rsidRPr="000D212D">
        <w:rPr>
          <w:rFonts w:ascii="Times New Roman" w:hAnsi="Times New Roman" w:cs="Times New Roman"/>
          <w:b/>
          <w:bCs/>
        </w:rPr>
        <w:t xml:space="preserve"> </w:t>
      </w:r>
      <w:r w:rsidR="000D212D" w:rsidRPr="000D212D">
        <w:rPr>
          <w:rFonts w:ascii="Times New Roman" w:hAnsi="Times New Roman" w:cs="Times New Roman"/>
          <w:b/>
          <w:bCs/>
          <w:lang w:val="en-US"/>
        </w:rPr>
        <w:t>Novus</w:t>
      </w:r>
    </w:p>
    <w:p w14:paraId="51757E13" w14:textId="4A4E714A" w:rsidR="00E90A6E" w:rsidRDefault="00A4422D" w:rsidP="000D212D">
      <w:pPr>
        <w:jc w:val="center"/>
        <w:rPr>
          <w:rFonts w:ascii="Times New Roman" w:hAnsi="Times New Roman" w:cs="Times New Roman"/>
          <w:b/>
          <w:bCs/>
        </w:rPr>
      </w:pPr>
      <w:r w:rsidRPr="00A4422D">
        <w:rPr>
          <w:rFonts w:ascii="Times New Roman" w:hAnsi="Times New Roman" w:cs="Times New Roman"/>
          <w:b/>
          <w:bCs/>
          <w:noProof/>
        </w:rPr>
        <w:drawing>
          <wp:inline distT="0" distB="0" distL="0" distR="0" wp14:anchorId="3E5D0D88" wp14:editId="7CCDDA88">
            <wp:extent cx="5940425" cy="4149725"/>
            <wp:effectExtent l="0" t="0" r="3175" b="3175"/>
            <wp:docPr id="117098410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098410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149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0C09FB" w14:paraId="00412F15" w14:textId="77777777" w:rsidTr="000C09FB">
        <w:tc>
          <w:tcPr>
            <w:tcW w:w="4672" w:type="dxa"/>
            <w:vAlign w:val="center"/>
          </w:tcPr>
          <w:p w14:paraId="1A5275AB" w14:textId="6CD08634" w:rsidR="000C09FB" w:rsidRPr="000C09FB" w:rsidRDefault="000C09FB" w:rsidP="000C09F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C09FB">
              <w:rPr>
                <w:rFonts w:ascii="Times New Roman" w:hAnsi="Times New Roman" w:cs="Times New Roman"/>
                <w:b/>
                <w:bCs/>
              </w:rPr>
              <w:t>Параметр</w:t>
            </w:r>
          </w:p>
        </w:tc>
        <w:tc>
          <w:tcPr>
            <w:tcW w:w="4673" w:type="dxa"/>
            <w:vAlign w:val="center"/>
          </w:tcPr>
          <w:p w14:paraId="6878E049" w14:textId="4B6FD2D5" w:rsidR="000C09FB" w:rsidRPr="000C09FB" w:rsidRDefault="000C09FB" w:rsidP="000C09F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C09FB">
              <w:rPr>
                <w:rFonts w:ascii="Times New Roman" w:hAnsi="Times New Roman" w:cs="Times New Roman"/>
                <w:b/>
                <w:bCs/>
              </w:rPr>
              <w:t>Значение</w:t>
            </w:r>
          </w:p>
        </w:tc>
      </w:tr>
      <w:tr w:rsidR="000C09FB" w14:paraId="4A26BA8F" w14:textId="77777777" w:rsidTr="000C09FB">
        <w:tc>
          <w:tcPr>
            <w:tcW w:w="9345" w:type="dxa"/>
            <w:gridSpan w:val="2"/>
            <w:vAlign w:val="center"/>
          </w:tcPr>
          <w:p w14:paraId="2F3CCA39" w14:textId="78864029" w:rsidR="000C09FB" w:rsidRPr="000C09FB" w:rsidRDefault="000C09FB" w:rsidP="000C09F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C09FB">
              <w:rPr>
                <w:rFonts w:ascii="Times New Roman" w:hAnsi="Times New Roman" w:cs="Times New Roman"/>
                <w:b/>
                <w:bCs/>
              </w:rPr>
              <w:t>Общая информация</w:t>
            </w:r>
          </w:p>
        </w:tc>
      </w:tr>
      <w:tr w:rsidR="000C09FB" w14:paraId="39BE5BE5" w14:textId="77777777" w:rsidTr="000C09FB">
        <w:tc>
          <w:tcPr>
            <w:tcW w:w="4672" w:type="dxa"/>
          </w:tcPr>
          <w:p w14:paraId="4ACFCF39" w14:textId="705C0E87" w:rsidR="000C09FB" w:rsidRDefault="000C09FB" w:rsidP="00F30B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Тип транспортного средства</w:t>
            </w:r>
          </w:p>
        </w:tc>
        <w:tc>
          <w:tcPr>
            <w:tcW w:w="4673" w:type="dxa"/>
            <w:vAlign w:val="center"/>
          </w:tcPr>
          <w:p w14:paraId="214D9E4B" w14:textId="620BC61F" w:rsidR="000C09FB" w:rsidRPr="00A4422D" w:rsidRDefault="00A4422D" w:rsidP="000C09F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Ассенизаторская машина</w:t>
            </w:r>
          </w:p>
        </w:tc>
      </w:tr>
      <w:tr w:rsidR="000C09FB" w14:paraId="1E499579" w14:textId="77777777" w:rsidTr="000C09FB">
        <w:tc>
          <w:tcPr>
            <w:tcW w:w="4672" w:type="dxa"/>
            <w:vAlign w:val="center"/>
          </w:tcPr>
          <w:p w14:paraId="3F56F667" w14:textId="547AB33F" w:rsidR="000C09FB" w:rsidRPr="000C09FB" w:rsidRDefault="000C09FB" w:rsidP="000C09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Шасси</w:t>
            </w:r>
          </w:p>
        </w:tc>
        <w:tc>
          <w:tcPr>
            <w:tcW w:w="4673" w:type="dxa"/>
            <w:vAlign w:val="center"/>
          </w:tcPr>
          <w:p w14:paraId="06379B33" w14:textId="4C2CAE7C" w:rsidR="000C09FB" w:rsidRDefault="000C09FB" w:rsidP="000C09F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Daewoo Novus</w:t>
            </w:r>
          </w:p>
        </w:tc>
      </w:tr>
      <w:tr w:rsidR="000C09FB" w14:paraId="5A63CEB5" w14:textId="77777777" w:rsidTr="000C09FB">
        <w:tc>
          <w:tcPr>
            <w:tcW w:w="4672" w:type="dxa"/>
            <w:vAlign w:val="center"/>
          </w:tcPr>
          <w:p w14:paraId="09CE9E3F" w14:textId="577E1179" w:rsidR="000C09FB" w:rsidRDefault="000C09FB" w:rsidP="000C09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Категория</w:t>
            </w:r>
          </w:p>
        </w:tc>
        <w:tc>
          <w:tcPr>
            <w:tcW w:w="4673" w:type="dxa"/>
            <w:vAlign w:val="center"/>
          </w:tcPr>
          <w:p w14:paraId="569983D8" w14:textId="057E4606" w:rsidR="000C09FB" w:rsidRPr="000C09FB" w:rsidRDefault="000C09FB" w:rsidP="000C09F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N3</w:t>
            </w:r>
          </w:p>
        </w:tc>
      </w:tr>
      <w:tr w:rsidR="000C09FB" w14:paraId="57ACF16B" w14:textId="77777777" w:rsidTr="000C09FB">
        <w:tc>
          <w:tcPr>
            <w:tcW w:w="4672" w:type="dxa"/>
            <w:vAlign w:val="center"/>
          </w:tcPr>
          <w:p w14:paraId="6D1658FD" w14:textId="5E89D151" w:rsidR="000C09FB" w:rsidRDefault="000C09FB" w:rsidP="000C09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Экологически класс:</w:t>
            </w:r>
          </w:p>
        </w:tc>
        <w:tc>
          <w:tcPr>
            <w:tcW w:w="4673" w:type="dxa"/>
            <w:vAlign w:val="center"/>
          </w:tcPr>
          <w:p w14:paraId="0D60DA8C" w14:textId="6D0D0589" w:rsidR="000C09FB" w:rsidRPr="000C09FB" w:rsidRDefault="000C09FB" w:rsidP="000C09F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Евро – 5</w:t>
            </w:r>
          </w:p>
        </w:tc>
      </w:tr>
      <w:tr w:rsidR="00B52111" w14:paraId="572FFC3B" w14:textId="77777777" w:rsidTr="000C09FB">
        <w:tc>
          <w:tcPr>
            <w:tcW w:w="4672" w:type="dxa"/>
            <w:vAlign w:val="center"/>
          </w:tcPr>
          <w:p w14:paraId="1DB86BA5" w14:textId="08B8590F" w:rsidR="00B52111" w:rsidRDefault="00B52111" w:rsidP="000C09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Колесная формула</w:t>
            </w:r>
          </w:p>
        </w:tc>
        <w:tc>
          <w:tcPr>
            <w:tcW w:w="4673" w:type="dxa"/>
            <w:vAlign w:val="center"/>
          </w:tcPr>
          <w:p w14:paraId="4706491F" w14:textId="37D059E5" w:rsidR="00B52111" w:rsidRPr="00B52111" w:rsidRDefault="00B52111" w:rsidP="000C09F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  <w:lang w:val="en-US"/>
              </w:rPr>
              <w:t>x4</w:t>
            </w:r>
          </w:p>
        </w:tc>
      </w:tr>
      <w:tr w:rsidR="000C09FB" w14:paraId="31623942" w14:textId="77777777" w:rsidTr="000C09FB">
        <w:tc>
          <w:tcPr>
            <w:tcW w:w="9345" w:type="dxa"/>
            <w:gridSpan w:val="2"/>
            <w:vAlign w:val="center"/>
          </w:tcPr>
          <w:p w14:paraId="60DA4A53" w14:textId="16935640" w:rsidR="000C09FB" w:rsidRPr="000C09FB" w:rsidRDefault="000C09FB" w:rsidP="000C09F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C09FB">
              <w:rPr>
                <w:rFonts w:ascii="Times New Roman" w:hAnsi="Times New Roman" w:cs="Times New Roman"/>
                <w:b/>
                <w:bCs/>
              </w:rPr>
              <w:t>Весогабаритные параметры</w:t>
            </w:r>
          </w:p>
        </w:tc>
      </w:tr>
      <w:tr w:rsidR="000C09FB" w14:paraId="34B21335" w14:textId="77777777" w:rsidTr="000C09FB">
        <w:tc>
          <w:tcPr>
            <w:tcW w:w="4672" w:type="dxa"/>
            <w:vAlign w:val="center"/>
          </w:tcPr>
          <w:p w14:paraId="56D81FF4" w14:textId="1BFB2C30" w:rsidR="000C09FB" w:rsidRDefault="000C09FB" w:rsidP="000C09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Длина, мм</w:t>
            </w:r>
          </w:p>
        </w:tc>
        <w:tc>
          <w:tcPr>
            <w:tcW w:w="4673" w:type="dxa"/>
            <w:vAlign w:val="center"/>
          </w:tcPr>
          <w:p w14:paraId="3C4EC396" w14:textId="54347A01" w:rsidR="000C09FB" w:rsidRPr="00DF1951" w:rsidRDefault="000C09FB" w:rsidP="000C09F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C09FB" w14:paraId="779C8E21" w14:textId="77777777" w:rsidTr="000C09FB">
        <w:tc>
          <w:tcPr>
            <w:tcW w:w="4672" w:type="dxa"/>
            <w:vAlign w:val="center"/>
          </w:tcPr>
          <w:p w14:paraId="48651064" w14:textId="1E5D8E6A" w:rsidR="000C09FB" w:rsidRDefault="000C09FB" w:rsidP="000C09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Ширина, мм</w:t>
            </w:r>
          </w:p>
        </w:tc>
        <w:tc>
          <w:tcPr>
            <w:tcW w:w="4673" w:type="dxa"/>
            <w:vAlign w:val="center"/>
          </w:tcPr>
          <w:p w14:paraId="68329575" w14:textId="7C396767" w:rsidR="000C09FB" w:rsidRDefault="000C09FB" w:rsidP="000C09F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C09FB" w14:paraId="6C84B342" w14:textId="77777777" w:rsidTr="000C09FB">
        <w:tc>
          <w:tcPr>
            <w:tcW w:w="4672" w:type="dxa"/>
            <w:vAlign w:val="center"/>
          </w:tcPr>
          <w:p w14:paraId="32C25769" w14:textId="0EA0F5F7" w:rsidR="000C09FB" w:rsidRDefault="000C09FB" w:rsidP="000C09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Высота, мм</w:t>
            </w:r>
          </w:p>
        </w:tc>
        <w:tc>
          <w:tcPr>
            <w:tcW w:w="4673" w:type="dxa"/>
            <w:vAlign w:val="center"/>
          </w:tcPr>
          <w:p w14:paraId="64A0164F" w14:textId="4140E1F7" w:rsidR="000C09FB" w:rsidRPr="000C09FB" w:rsidRDefault="000C09FB" w:rsidP="000C09F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0C09FB" w14:paraId="1040EEEB" w14:textId="77777777" w:rsidTr="000C09FB">
        <w:tc>
          <w:tcPr>
            <w:tcW w:w="4672" w:type="dxa"/>
            <w:vAlign w:val="center"/>
          </w:tcPr>
          <w:p w14:paraId="1AE59114" w14:textId="44697F52" w:rsidR="000C09FB" w:rsidRPr="000C09FB" w:rsidRDefault="000C09FB" w:rsidP="000C09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Колесная база, мм</w:t>
            </w:r>
          </w:p>
        </w:tc>
        <w:tc>
          <w:tcPr>
            <w:tcW w:w="4673" w:type="dxa"/>
            <w:vAlign w:val="center"/>
          </w:tcPr>
          <w:p w14:paraId="73FB7192" w14:textId="78870938" w:rsidR="000C09FB" w:rsidRPr="000C09FB" w:rsidRDefault="00A4422D" w:rsidP="000C09F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4</w:t>
            </w:r>
            <w:r w:rsidR="000315F9">
              <w:rPr>
                <w:rFonts w:ascii="Times New Roman" w:hAnsi="Times New Roman" w:cs="Times New Roman"/>
                <w:lang w:val="en-US"/>
              </w:rPr>
              <w:t>3</w:t>
            </w:r>
            <w:r>
              <w:rPr>
                <w:rFonts w:ascii="Times New Roman" w:hAnsi="Times New Roman" w:cs="Times New Roman"/>
                <w:lang w:val="en-US"/>
              </w:rPr>
              <w:t>2</w:t>
            </w:r>
            <w:r w:rsidR="000315F9">
              <w:rPr>
                <w:rFonts w:ascii="Times New Roman" w:hAnsi="Times New Roman" w:cs="Times New Roman"/>
                <w:lang w:val="en-US"/>
              </w:rPr>
              <w:t>5</w:t>
            </w:r>
            <w:r w:rsidR="00B52111">
              <w:rPr>
                <w:rFonts w:ascii="Times New Roman" w:hAnsi="Times New Roman" w:cs="Times New Roman"/>
              </w:rPr>
              <w:t xml:space="preserve"> + 1350</w:t>
            </w:r>
          </w:p>
        </w:tc>
      </w:tr>
      <w:tr w:rsidR="000C09FB" w14:paraId="513F5C09" w14:textId="77777777" w:rsidTr="000C09FB">
        <w:tc>
          <w:tcPr>
            <w:tcW w:w="4672" w:type="dxa"/>
            <w:vAlign w:val="center"/>
          </w:tcPr>
          <w:p w14:paraId="0D65E8A2" w14:textId="51C34AE0" w:rsidR="000C09FB" w:rsidRDefault="000C09FB" w:rsidP="000C09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Дорожный просвет, мм</w:t>
            </w:r>
          </w:p>
        </w:tc>
        <w:tc>
          <w:tcPr>
            <w:tcW w:w="4673" w:type="dxa"/>
            <w:vAlign w:val="center"/>
          </w:tcPr>
          <w:p w14:paraId="199A586F" w14:textId="23537822" w:rsidR="000C09FB" w:rsidRPr="000315F9" w:rsidRDefault="000C09FB" w:rsidP="000C09F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25</w:t>
            </w:r>
            <w:r w:rsidR="000315F9">
              <w:rPr>
                <w:rFonts w:ascii="Times New Roman" w:hAnsi="Times New Roman" w:cs="Times New Roman"/>
                <w:lang w:val="en-US"/>
              </w:rPr>
              <w:t>0</w:t>
            </w:r>
          </w:p>
        </w:tc>
      </w:tr>
      <w:tr w:rsidR="000C09FB" w14:paraId="1C539928" w14:textId="77777777" w:rsidTr="000C09FB">
        <w:tc>
          <w:tcPr>
            <w:tcW w:w="4672" w:type="dxa"/>
            <w:vAlign w:val="center"/>
          </w:tcPr>
          <w:p w14:paraId="6413520B" w14:textId="775F8433" w:rsidR="000C09FB" w:rsidRDefault="000C09FB" w:rsidP="000C09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Технически допустимая максимальная масса шасси, кг</w:t>
            </w:r>
          </w:p>
        </w:tc>
        <w:tc>
          <w:tcPr>
            <w:tcW w:w="4673" w:type="dxa"/>
            <w:vAlign w:val="center"/>
          </w:tcPr>
          <w:p w14:paraId="543F52AD" w14:textId="262DDA70" w:rsidR="000C09FB" w:rsidRPr="00A4422D" w:rsidRDefault="00A4422D" w:rsidP="000C09F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33000</w:t>
            </w:r>
          </w:p>
        </w:tc>
      </w:tr>
      <w:tr w:rsidR="000C09FB" w14:paraId="1B2F5F98" w14:textId="77777777" w:rsidTr="000C09FB">
        <w:trPr>
          <w:trHeight w:val="70"/>
        </w:trPr>
        <w:tc>
          <w:tcPr>
            <w:tcW w:w="4672" w:type="dxa"/>
            <w:vAlign w:val="center"/>
          </w:tcPr>
          <w:p w14:paraId="0BB4BFB1" w14:textId="77777777" w:rsidR="000C09FB" w:rsidRDefault="000C09FB" w:rsidP="000C09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Технически допустимая максимальная масса, приходящаяся на:</w:t>
            </w:r>
          </w:p>
          <w:p w14:paraId="599E6BA3" w14:textId="6666D725" w:rsidR="000C09FB" w:rsidRDefault="000C09FB" w:rsidP="000C09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–ую ось, кг:</w:t>
            </w:r>
          </w:p>
          <w:p w14:paraId="0D874461" w14:textId="77777777" w:rsidR="000C09FB" w:rsidRDefault="000C09FB" w:rsidP="000C09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–ую ось, кг:</w:t>
            </w:r>
          </w:p>
          <w:p w14:paraId="30A78EAF" w14:textId="2F2F57F2" w:rsidR="00B52111" w:rsidRDefault="00B52111" w:rsidP="000C09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–ью ось, кг:</w:t>
            </w:r>
          </w:p>
        </w:tc>
        <w:tc>
          <w:tcPr>
            <w:tcW w:w="4673" w:type="dxa"/>
            <w:vAlign w:val="center"/>
          </w:tcPr>
          <w:p w14:paraId="1EA4056B" w14:textId="77777777" w:rsidR="008B36CD" w:rsidRDefault="008B36CD" w:rsidP="000C09FB">
            <w:pPr>
              <w:jc w:val="center"/>
              <w:rPr>
                <w:rFonts w:ascii="Times New Roman" w:hAnsi="Times New Roman" w:cs="Times New Roman"/>
              </w:rPr>
            </w:pPr>
          </w:p>
          <w:p w14:paraId="1DAE55AF" w14:textId="77777777" w:rsidR="008B36CD" w:rsidRDefault="008B36CD" w:rsidP="000C09FB">
            <w:pPr>
              <w:jc w:val="center"/>
              <w:rPr>
                <w:rFonts w:ascii="Times New Roman" w:hAnsi="Times New Roman" w:cs="Times New Roman"/>
              </w:rPr>
            </w:pPr>
          </w:p>
          <w:p w14:paraId="6B4D01E1" w14:textId="1570A673" w:rsidR="000C09FB" w:rsidRDefault="00B52111" w:rsidP="000C09F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="000C09FB">
              <w:rPr>
                <w:rFonts w:ascii="Times New Roman" w:hAnsi="Times New Roman" w:cs="Times New Roman"/>
              </w:rPr>
              <w:t>100</w:t>
            </w:r>
          </w:p>
          <w:p w14:paraId="574BF474" w14:textId="6C961FF8" w:rsidR="000C09FB" w:rsidRDefault="000C09FB" w:rsidP="000C09F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A4422D">
              <w:rPr>
                <w:rFonts w:ascii="Times New Roman" w:hAnsi="Times New Roman" w:cs="Times New Roman"/>
                <w:lang w:val="en-US"/>
              </w:rPr>
              <w:t>30</w:t>
            </w:r>
            <w:r>
              <w:rPr>
                <w:rFonts w:ascii="Times New Roman" w:hAnsi="Times New Roman" w:cs="Times New Roman"/>
              </w:rPr>
              <w:t>00</w:t>
            </w:r>
          </w:p>
          <w:p w14:paraId="27199329" w14:textId="1BF3BCFE" w:rsidR="00B52111" w:rsidRDefault="00B52111" w:rsidP="000C09F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A4422D">
              <w:rPr>
                <w:rFonts w:ascii="Times New Roman" w:hAnsi="Times New Roman" w:cs="Times New Roman"/>
                <w:lang w:val="en-US"/>
              </w:rPr>
              <w:t>30</w:t>
            </w:r>
            <w:r>
              <w:rPr>
                <w:rFonts w:ascii="Times New Roman" w:hAnsi="Times New Roman" w:cs="Times New Roman"/>
              </w:rPr>
              <w:t>00</w:t>
            </w:r>
          </w:p>
        </w:tc>
      </w:tr>
    </w:tbl>
    <w:p w14:paraId="712D9DBD" w14:textId="2522D008" w:rsidR="00E90A6E" w:rsidRDefault="00E90A6E">
      <w:r>
        <w:br w:type="page"/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0C09FB" w14:paraId="59677407" w14:textId="77777777" w:rsidTr="00237B58">
        <w:tc>
          <w:tcPr>
            <w:tcW w:w="9345" w:type="dxa"/>
            <w:gridSpan w:val="2"/>
            <w:vAlign w:val="center"/>
          </w:tcPr>
          <w:p w14:paraId="031F0DF7" w14:textId="05A72F35" w:rsidR="000C09FB" w:rsidRPr="00237B58" w:rsidRDefault="000C09FB" w:rsidP="00237B5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37B58">
              <w:rPr>
                <w:rFonts w:ascii="Times New Roman" w:hAnsi="Times New Roman" w:cs="Times New Roman"/>
                <w:b/>
                <w:bCs/>
              </w:rPr>
              <w:lastRenderedPageBreak/>
              <w:t>Двигатель</w:t>
            </w:r>
          </w:p>
        </w:tc>
      </w:tr>
      <w:tr w:rsidR="000C09FB" w14:paraId="72E17012" w14:textId="77777777" w:rsidTr="0033612A">
        <w:tc>
          <w:tcPr>
            <w:tcW w:w="4672" w:type="dxa"/>
            <w:vAlign w:val="center"/>
          </w:tcPr>
          <w:p w14:paraId="65E37CFB" w14:textId="1BF42851" w:rsidR="000C09FB" w:rsidRDefault="000C09FB" w:rsidP="00237B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Марка</w:t>
            </w:r>
          </w:p>
        </w:tc>
        <w:tc>
          <w:tcPr>
            <w:tcW w:w="4673" w:type="dxa"/>
            <w:vAlign w:val="center"/>
          </w:tcPr>
          <w:p w14:paraId="633E94DB" w14:textId="2FEA82AD" w:rsidR="000C09FB" w:rsidRDefault="00B52111" w:rsidP="0033612A">
            <w:pPr>
              <w:jc w:val="center"/>
              <w:rPr>
                <w:rFonts w:ascii="Times New Roman" w:hAnsi="Times New Roman" w:cs="Times New Roman"/>
              </w:rPr>
            </w:pPr>
            <w:r w:rsidRPr="00B52111">
              <w:rPr>
                <w:rFonts w:ascii="Times New Roman" w:hAnsi="Times New Roman" w:cs="Times New Roman"/>
              </w:rPr>
              <w:t>Doosan Infracore, DX12E</w:t>
            </w:r>
          </w:p>
        </w:tc>
      </w:tr>
      <w:tr w:rsidR="000C09FB" w14:paraId="721D6889" w14:textId="77777777" w:rsidTr="00237B58">
        <w:tc>
          <w:tcPr>
            <w:tcW w:w="4672" w:type="dxa"/>
            <w:vAlign w:val="center"/>
          </w:tcPr>
          <w:p w14:paraId="6A5FCA49" w14:textId="32717025" w:rsidR="000C09FB" w:rsidRDefault="000C09FB" w:rsidP="00237B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Тип</w:t>
            </w:r>
          </w:p>
        </w:tc>
        <w:tc>
          <w:tcPr>
            <w:tcW w:w="4673" w:type="dxa"/>
            <w:vAlign w:val="center"/>
          </w:tcPr>
          <w:p w14:paraId="77E04754" w14:textId="58E8F583" w:rsidR="000C09FB" w:rsidRDefault="00237B58" w:rsidP="00237B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Четырехтактный, турбированный, с промежуточным охлаждением поступающего воздуха</w:t>
            </w:r>
          </w:p>
        </w:tc>
      </w:tr>
      <w:tr w:rsidR="00237B58" w14:paraId="3B7B8AEB" w14:textId="77777777" w:rsidTr="00237B58">
        <w:tc>
          <w:tcPr>
            <w:tcW w:w="4672" w:type="dxa"/>
            <w:vAlign w:val="center"/>
          </w:tcPr>
          <w:p w14:paraId="00A29FA6" w14:textId="0D05D757" w:rsidR="00237B58" w:rsidRDefault="00237B58" w:rsidP="00237B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и расположение цилиндров</w:t>
            </w:r>
          </w:p>
        </w:tc>
        <w:tc>
          <w:tcPr>
            <w:tcW w:w="4673" w:type="dxa"/>
            <w:vAlign w:val="center"/>
          </w:tcPr>
          <w:p w14:paraId="79D35547" w14:textId="3A562931" w:rsidR="00237B58" w:rsidRDefault="00237B58" w:rsidP="00237B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/ рядное</w:t>
            </w:r>
          </w:p>
        </w:tc>
      </w:tr>
      <w:tr w:rsidR="00237B58" w14:paraId="30786F3B" w14:textId="77777777" w:rsidTr="00237B58">
        <w:tc>
          <w:tcPr>
            <w:tcW w:w="4672" w:type="dxa"/>
            <w:vAlign w:val="center"/>
          </w:tcPr>
          <w:p w14:paraId="0EFBF3BF" w14:textId="58A6B2FB" w:rsidR="00237B58" w:rsidRDefault="00237B58" w:rsidP="00237B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Рабочий объем, см</w:t>
            </w:r>
            <w:r w:rsidRPr="00237B58"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  <w:tc>
          <w:tcPr>
            <w:tcW w:w="4673" w:type="dxa"/>
            <w:vAlign w:val="center"/>
          </w:tcPr>
          <w:p w14:paraId="72C2A673" w14:textId="0C0EE20F" w:rsidR="00237B58" w:rsidRDefault="00B52111" w:rsidP="00237B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11051</w:t>
            </w:r>
          </w:p>
        </w:tc>
      </w:tr>
      <w:tr w:rsidR="00237B58" w14:paraId="37CD48CF" w14:textId="77777777" w:rsidTr="00237B58">
        <w:tc>
          <w:tcPr>
            <w:tcW w:w="4672" w:type="dxa"/>
            <w:vAlign w:val="center"/>
          </w:tcPr>
          <w:p w14:paraId="5108B487" w14:textId="41607794" w:rsidR="00237B58" w:rsidRDefault="00237B58" w:rsidP="00237B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Мощность, л.с. (кВт) / об/мин</w:t>
            </w:r>
          </w:p>
        </w:tc>
        <w:tc>
          <w:tcPr>
            <w:tcW w:w="4673" w:type="dxa"/>
            <w:vAlign w:val="center"/>
          </w:tcPr>
          <w:p w14:paraId="56027848" w14:textId="61BC18E2" w:rsidR="00237B58" w:rsidRDefault="00B52111" w:rsidP="00237B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</w:t>
            </w:r>
            <w:r w:rsidR="00237B58">
              <w:rPr>
                <w:rFonts w:ascii="Times New Roman" w:hAnsi="Times New Roman" w:cs="Times New Roman"/>
              </w:rPr>
              <w:t>9 (</w:t>
            </w:r>
            <w:r>
              <w:rPr>
                <w:rFonts w:ascii="Times New Roman" w:hAnsi="Times New Roman" w:cs="Times New Roman"/>
              </w:rPr>
              <w:t>323</w:t>
            </w:r>
            <w:r w:rsidR="00237B58">
              <w:rPr>
                <w:rFonts w:ascii="Times New Roman" w:hAnsi="Times New Roman" w:cs="Times New Roman"/>
              </w:rPr>
              <w:t xml:space="preserve">) / </w:t>
            </w:r>
            <w:r>
              <w:rPr>
                <w:rFonts w:ascii="Times New Roman" w:hAnsi="Times New Roman" w:cs="Times New Roman"/>
              </w:rPr>
              <w:t>19</w:t>
            </w:r>
            <w:r w:rsidR="00237B58">
              <w:rPr>
                <w:rFonts w:ascii="Times New Roman" w:hAnsi="Times New Roman" w:cs="Times New Roman"/>
              </w:rPr>
              <w:t>00</w:t>
            </w:r>
          </w:p>
        </w:tc>
      </w:tr>
      <w:tr w:rsidR="00237B58" w14:paraId="55F168F9" w14:textId="77777777" w:rsidTr="00237B58">
        <w:tc>
          <w:tcPr>
            <w:tcW w:w="4672" w:type="dxa"/>
            <w:vAlign w:val="center"/>
          </w:tcPr>
          <w:p w14:paraId="0295BEE7" w14:textId="6C1195B8" w:rsidR="00237B58" w:rsidRDefault="00237B58" w:rsidP="00237B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Крутящий момент, Нм / об/мин</w:t>
            </w:r>
          </w:p>
        </w:tc>
        <w:tc>
          <w:tcPr>
            <w:tcW w:w="4673" w:type="dxa"/>
            <w:vAlign w:val="center"/>
          </w:tcPr>
          <w:p w14:paraId="45C9488F" w14:textId="748260A4" w:rsidR="00237B58" w:rsidRDefault="00B52111" w:rsidP="00237B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237B58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08</w:t>
            </w:r>
            <w:r w:rsidR="00237B58">
              <w:rPr>
                <w:rFonts w:ascii="Times New Roman" w:hAnsi="Times New Roman" w:cs="Times New Roman"/>
              </w:rPr>
              <w:t xml:space="preserve"> / 1</w:t>
            </w:r>
            <w:r>
              <w:rPr>
                <w:rFonts w:ascii="Times New Roman" w:hAnsi="Times New Roman" w:cs="Times New Roman"/>
              </w:rPr>
              <w:t>2</w:t>
            </w:r>
            <w:r w:rsidR="00237B58">
              <w:rPr>
                <w:rFonts w:ascii="Times New Roman" w:hAnsi="Times New Roman" w:cs="Times New Roman"/>
              </w:rPr>
              <w:t>00</w:t>
            </w:r>
          </w:p>
        </w:tc>
      </w:tr>
      <w:tr w:rsidR="000C09FB" w14:paraId="7490BDAA" w14:textId="77777777" w:rsidTr="00237B58">
        <w:tc>
          <w:tcPr>
            <w:tcW w:w="4672" w:type="dxa"/>
            <w:vAlign w:val="center"/>
          </w:tcPr>
          <w:p w14:paraId="38701A60" w14:textId="6BDF5C13" w:rsidR="000C09FB" w:rsidRDefault="00237B58" w:rsidP="00237B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Топливо</w:t>
            </w:r>
          </w:p>
        </w:tc>
        <w:tc>
          <w:tcPr>
            <w:tcW w:w="4673" w:type="dxa"/>
            <w:vAlign w:val="center"/>
          </w:tcPr>
          <w:p w14:paraId="3FB096AA" w14:textId="5FAA1D62" w:rsidR="000C09FB" w:rsidRDefault="00237B58" w:rsidP="00237B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Дизельное</w:t>
            </w:r>
          </w:p>
        </w:tc>
      </w:tr>
      <w:tr w:rsidR="000C09FB" w14:paraId="245D406E" w14:textId="77777777" w:rsidTr="00237B58">
        <w:tc>
          <w:tcPr>
            <w:tcW w:w="4672" w:type="dxa"/>
            <w:vAlign w:val="center"/>
          </w:tcPr>
          <w:p w14:paraId="409085BA" w14:textId="0C345CEA" w:rsidR="000C09FB" w:rsidRDefault="00237B58" w:rsidP="00237B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Топливная система</w:t>
            </w:r>
          </w:p>
        </w:tc>
        <w:tc>
          <w:tcPr>
            <w:tcW w:w="4673" w:type="dxa"/>
            <w:vAlign w:val="center"/>
          </w:tcPr>
          <w:p w14:paraId="03671354" w14:textId="4F360B04" w:rsidR="000C09FB" w:rsidRPr="00237B58" w:rsidRDefault="00237B58" w:rsidP="00237B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Непосредственный впрыск топлива, </w:t>
            </w:r>
            <w:r>
              <w:rPr>
                <w:rFonts w:ascii="Times New Roman" w:hAnsi="Times New Roman" w:cs="Times New Roman"/>
                <w:lang w:val="en-US"/>
              </w:rPr>
              <w:t>Common</w:t>
            </w:r>
            <w:r w:rsidRPr="00237B58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Rail</w:t>
            </w:r>
          </w:p>
        </w:tc>
      </w:tr>
      <w:tr w:rsidR="00237B58" w14:paraId="04906EA0" w14:textId="77777777" w:rsidTr="00BC2EBE">
        <w:tc>
          <w:tcPr>
            <w:tcW w:w="9345" w:type="dxa"/>
            <w:gridSpan w:val="2"/>
            <w:vAlign w:val="center"/>
          </w:tcPr>
          <w:p w14:paraId="134CCE3B" w14:textId="60683AF4" w:rsidR="00237B58" w:rsidRPr="00BC2EBE" w:rsidRDefault="00237B58" w:rsidP="00BC2EB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C2EBE">
              <w:rPr>
                <w:rFonts w:ascii="Times New Roman" w:hAnsi="Times New Roman" w:cs="Times New Roman"/>
                <w:b/>
                <w:bCs/>
              </w:rPr>
              <w:t>Рулевое управление</w:t>
            </w:r>
          </w:p>
        </w:tc>
      </w:tr>
      <w:tr w:rsidR="00237B58" w14:paraId="0A7DBC65" w14:textId="77777777" w:rsidTr="00BC2EBE">
        <w:tc>
          <w:tcPr>
            <w:tcW w:w="4672" w:type="dxa"/>
            <w:vAlign w:val="center"/>
          </w:tcPr>
          <w:p w14:paraId="4EABD612" w14:textId="0B27D4A8" w:rsidR="00237B58" w:rsidRDefault="00237B58" w:rsidP="00BC2E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Описание</w:t>
            </w:r>
          </w:p>
        </w:tc>
        <w:tc>
          <w:tcPr>
            <w:tcW w:w="4673" w:type="dxa"/>
            <w:vAlign w:val="center"/>
          </w:tcPr>
          <w:p w14:paraId="31404AAE" w14:textId="5E01ADAA" w:rsidR="00237B58" w:rsidRDefault="00237B58" w:rsidP="00BC2EB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гидроусилителем</w:t>
            </w:r>
          </w:p>
        </w:tc>
      </w:tr>
      <w:tr w:rsidR="00237B58" w14:paraId="78A34659" w14:textId="77777777" w:rsidTr="000C09FB">
        <w:tc>
          <w:tcPr>
            <w:tcW w:w="4672" w:type="dxa"/>
          </w:tcPr>
          <w:p w14:paraId="7F179190" w14:textId="24AC6120" w:rsidR="00237B58" w:rsidRDefault="00BC2EBE" w:rsidP="00F30B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Управляемые колеса</w:t>
            </w:r>
          </w:p>
        </w:tc>
        <w:tc>
          <w:tcPr>
            <w:tcW w:w="4673" w:type="dxa"/>
          </w:tcPr>
          <w:p w14:paraId="46384B08" w14:textId="4C21DF15" w:rsidR="00237B58" w:rsidRDefault="00BC2EBE" w:rsidP="00BC2EB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Передние, первой оси</w:t>
            </w:r>
          </w:p>
        </w:tc>
      </w:tr>
      <w:tr w:rsidR="00237B58" w14:paraId="1443FC36" w14:textId="77777777" w:rsidTr="00BC2EBE">
        <w:tc>
          <w:tcPr>
            <w:tcW w:w="9345" w:type="dxa"/>
            <w:gridSpan w:val="2"/>
            <w:vAlign w:val="center"/>
          </w:tcPr>
          <w:p w14:paraId="7D071881" w14:textId="27166E6A" w:rsidR="00237B58" w:rsidRPr="00BC2EBE" w:rsidRDefault="00237B58" w:rsidP="00BC2EB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C2EBE">
              <w:rPr>
                <w:rFonts w:ascii="Times New Roman" w:hAnsi="Times New Roman" w:cs="Times New Roman"/>
                <w:b/>
                <w:bCs/>
              </w:rPr>
              <w:t>Подвеска</w:t>
            </w:r>
          </w:p>
        </w:tc>
      </w:tr>
      <w:tr w:rsidR="00237B58" w14:paraId="62CA0E69" w14:textId="77777777" w:rsidTr="00BC2EBE">
        <w:tc>
          <w:tcPr>
            <w:tcW w:w="4672" w:type="dxa"/>
            <w:vAlign w:val="center"/>
          </w:tcPr>
          <w:p w14:paraId="3DA3D62E" w14:textId="6238A163" w:rsidR="00237B58" w:rsidRDefault="00237B58" w:rsidP="00BC2E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Передняя</w:t>
            </w:r>
          </w:p>
        </w:tc>
        <w:tc>
          <w:tcPr>
            <w:tcW w:w="4673" w:type="dxa"/>
            <w:vAlign w:val="center"/>
          </w:tcPr>
          <w:p w14:paraId="515C738F" w14:textId="3C42B8E7" w:rsidR="00237B58" w:rsidRDefault="00237B58" w:rsidP="00BC2EBE">
            <w:pPr>
              <w:jc w:val="center"/>
              <w:rPr>
                <w:rFonts w:ascii="Times New Roman" w:hAnsi="Times New Roman" w:cs="Times New Roman"/>
              </w:rPr>
            </w:pPr>
            <w:r w:rsidRPr="00237B58">
              <w:rPr>
                <w:rFonts w:ascii="Times New Roman" w:hAnsi="Times New Roman" w:cs="Times New Roman"/>
              </w:rPr>
              <w:t>зависимая, рессорная</w:t>
            </w:r>
          </w:p>
        </w:tc>
      </w:tr>
      <w:tr w:rsidR="00237B58" w14:paraId="2294AF7B" w14:textId="77777777" w:rsidTr="00BC2EBE">
        <w:tc>
          <w:tcPr>
            <w:tcW w:w="4672" w:type="dxa"/>
            <w:vAlign w:val="center"/>
          </w:tcPr>
          <w:p w14:paraId="37ADC488" w14:textId="4D3C6341" w:rsidR="00237B58" w:rsidRDefault="00237B58" w:rsidP="00BC2E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Задняя</w:t>
            </w:r>
          </w:p>
        </w:tc>
        <w:tc>
          <w:tcPr>
            <w:tcW w:w="4673" w:type="dxa"/>
            <w:vAlign w:val="center"/>
          </w:tcPr>
          <w:p w14:paraId="205972C5" w14:textId="456302E7" w:rsidR="00237B58" w:rsidRDefault="00237B58" w:rsidP="00BC2EBE">
            <w:pPr>
              <w:jc w:val="center"/>
              <w:rPr>
                <w:rFonts w:ascii="Times New Roman" w:hAnsi="Times New Roman" w:cs="Times New Roman"/>
              </w:rPr>
            </w:pPr>
            <w:r w:rsidRPr="00237B58">
              <w:rPr>
                <w:rFonts w:ascii="Times New Roman" w:hAnsi="Times New Roman" w:cs="Times New Roman"/>
              </w:rPr>
              <w:t xml:space="preserve">зависимая, </w:t>
            </w:r>
            <w:r w:rsidR="00B52111">
              <w:rPr>
                <w:rFonts w:ascii="Times New Roman" w:hAnsi="Times New Roman" w:cs="Times New Roman"/>
              </w:rPr>
              <w:t>рессорно - балансирная</w:t>
            </w:r>
          </w:p>
        </w:tc>
      </w:tr>
      <w:tr w:rsidR="00237B58" w14:paraId="0527D00F" w14:textId="77777777" w:rsidTr="00BC2EBE">
        <w:tc>
          <w:tcPr>
            <w:tcW w:w="9345" w:type="dxa"/>
            <w:gridSpan w:val="2"/>
            <w:vAlign w:val="center"/>
          </w:tcPr>
          <w:p w14:paraId="2988EE39" w14:textId="614671D1" w:rsidR="00237B58" w:rsidRPr="00BC2EBE" w:rsidRDefault="00237B58" w:rsidP="00BC2EB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C2EBE">
              <w:rPr>
                <w:rFonts w:ascii="Times New Roman" w:hAnsi="Times New Roman" w:cs="Times New Roman"/>
                <w:b/>
                <w:bCs/>
              </w:rPr>
              <w:t>Тормозная система</w:t>
            </w:r>
          </w:p>
        </w:tc>
      </w:tr>
      <w:tr w:rsidR="00237B58" w14:paraId="48512BD2" w14:textId="77777777" w:rsidTr="00BC2EBE">
        <w:tc>
          <w:tcPr>
            <w:tcW w:w="4672" w:type="dxa"/>
            <w:vAlign w:val="center"/>
          </w:tcPr>
          <w:p w14:paraId="7572FE7D" w14:textId="2D0F0E5C" w:rsidR="00237B58" w:rsidRDefault="00237B58" w:rsidP="00BC2E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Привод</w:t>
            </w:r>
          </w:p>
        </w:tc>
        <w:tc>
          <w:tcPr>
            <w:tcW w:w="4673" w:type="dxa"/>
            <w:vAlign w:val="center"/>
          </w:tcPr>
          <w:p w14:paraId="5799F4CC" w14:textId="7E8CD95B" w:rsidR="00237B58" w:rsidRPr="00237B58" w:rsidRDefault="00BC2EBE" w:rsidP="00BC2EB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Пневматический, двухконтурный</w:t>
            </w:r>
          </w:p>
        </w:tc>
      </w:tr>
      <w:tr w:rsidR="00237B58" w14:paraId="3CC7CF9D" w14:textId="77777777" w:rsidTr="00BC2EBE">
        <w:tc>
          <w:tcPr>
            <w:tcW w:w="4672" w:type="dxa"/>
            <w:vAlign w:val="center"/>
          </w:tcPr>
          <w:p w14:paraId="10167DDB" w14:textId="74F5E920" w:rsidR="00237B58" w:rsidRDefault="00BC2EBE" w:rsidP="00BC2E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Механизм</w:t>
            </w:r>
          </w:p>
        </w:tc>
        <w:tc>
          <w:tcPr>
            <w:tcW w:w="4673" w:type="dxa"/>
            <w:vAlign w:val="center"/>
          </w:tcPr>
          <w:p w14:paraId="49E6F813" w14:textId="28E8C2EF" w:rsidR="00237B58" w:rsidRPr="00237B58" w:rsidRDefault="00BC2EBE" w:rsidP="00BC2EB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Барабанного типа</w:t>
            </w:r>
          </w:p>
        </w:tc>
      </w:tr>
      <w:tr w:rsidR="00237B58" w14:paraId="438530C8" w14:textId="77777777" w:rsidTr="00462978">
        <w:tc>
          <w:tcPr>
            <w:tcW w:w="9345" w:type="dxa"/>
            <w:gridSpan w:val="2"/>
          </w:tcPr>
          <w:p w14:paraId="786B32B5" w14:textId="2E486A05" w:rsidR="00237B58" w:rsidRPr="00237B58" w:rsidRDefault="00237B58" w:rsidP="00BC2EB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37B58">
              <w:rPr>
                <w:rFonts w:ascii="Times New Roman" w:hAnsi="Times New Roman" w:cs="Times New Roman"/>
                <w:b/>
                <w:bCs/>
              </w:rPr>
              <w:t>Шины</w:t>
            </w:r>
          </w:p>
        </w:tc>
      </w:tr>
      <w:tr w:rsidR="00237B58" w14:paraId="39B39CFE" w14:textId="77777777" w:rsidTr="00BC2EBE">
        <w:tc>
          <w:tcPr>
            <w:tcW w:w="4672" w:type="dxa"/>
            <w:vAlign w:val="center"/>
          </w:tcPr>
          <w:p w14:paraId="300E571E" w14:textId="04813FAE" w:rsidR="00237B58" w:rsidRDefault="00237B58" w:rsidP="00BC2E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Передние</w:t>
            </w:r>
          </w:p>
        </w:tc>
        <w:tc>
          <w:tcPr>
            <w:tcW w:w="4673" w:type="dxa"/>
            <w:vAlign w:val="center"/>
          </w:tcPr>
          <w:p w14:paraId="3130D6F7" w14:textId="35D6A064" w:rsidR="00237B58" w:rsidRPr="00BC2EBE" w:rsidRDefault="00B52111" w:rsidP="00BC2EBE">
            <w:pPr>
              <w:jc w:val="center"/>
              <w:rPr>
                <w:rFonts w:ascii="Times New Roman" w:hAnsi="Times New Roman" w:cs="Times New Roman"/>
              </w:rPr>
            </w:pPr>
            <w:r w:rsidRPr="00B52111">
              <w:rPr>
                <w:rFonts w:ascii="Times New Roman" w:hAnsi="Times New Roman" w:cs="Times New Roman"/>
              </w:rPr>
              <w:t>315/80R22.5</w:t>
            </w:r>
          </w:p>
        </w:tc>
      </w:tr>
      <w:tr w:rsidR="00237B58" w14:paraId="60BB0C4C" w14:textId="77777777" w:rsidTr="00BC2EBE">
        <w:tc>
          <w:tcPr>
            <w:tcW w:w="4672" w:type="dxa"/>
            <w:vAlign w:val="center"/>
          </w:tcPr>
          <w:p w14:paraId="13EE579D" w14:textId="3820D3D3" w:rsidR="00237B58" w:rsidRDefault="00237B58" w:rsidP="00BC2E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Задние</w:t>
            </w:r>
          </w:p>
        </w:tc>
        <w:tc>
          <w:tcPr>
            <w:tcW w:w="4673" w:type="dxa"/>
            <w:vAlign w:val="center"/>
          </w:tcPr>
          <w:p w14:paraId="39A3ECAA" w14:textId="2BFB2336" w:rsidR="00237B58" w:rsidRPr="00BC2EBE" w:rsidRDefault="00B52111" w:rsidP="00BC2EBE">
            <w:pPr>
              <w:jc w:val="center"/>
              <w:rPr>
                <w:rFonts w:ascii="Times New Roman" w:hAnsi="Times New Roman" w:cs="Times New Roman"/>
              </w:rPr>
            </w:pPr>
            <w:r w:rsidRPr="00B52111">
              <w:rPr>
                <w:rFonts w:ascii="Times New Roman" w:hAnsi="Times New Roman" w:cs="Times New Roman"/>
              </w:rPr>
              <w:t>12R22.5</w:t>
            </w:r>
          </w:p>
        </w:tc>
      </w:tr>
      <w:tr w:rsidR="000315F9" w14:paraId="1322D7CE" w14:textId="77777777" w:rsidTr="00524BCF">
        <w:tc>
          <w:tcPr>
            <w:tcW w:w="9345" w:type="dxa"/>
            <w:gridSpan w:val="2"/>
            <w:vAlign w:val="center"/>
          </w:tcPr>
          <w:p w14:paraId="472FE2F6" w14:textId="5A2D56D7" w:rsidR="000315F9" w:rsidRPr="000315F9" w:rsidRDefault="000315F9" w:rsidP="00BC2EB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315F9">
              <w:rPr>
                <w:rFonts w:ascii="Times New Roman" w:hAnsi="Times New Roman" w:cs="Times New Roman"/>
                <w:b/>
                <w:bCs/>
              </w:rPr>
              <w:t>Топливный бак</w:t>
            </w:r>
          </w:p>
        </w:tc>
      </w:tr>
      <w:tr w:rsidR="000315F9" w14:paraId="1EC3D89E" w14:textId="77777777" w:rsidTr="00BC2EBE">
        <w:tc>
          <w:tcPr>
            <w:tcW w:w="4672" w:type="dxa"/>
            <w:vAlign w:val="center"/>
          </w:tcPr>
          <w:p w14:paraId="25D6D4D6" w14:textId="29E3A142" w:rsidR="000315F9" w:rsidRDefault="000315F9" w:rsidP="00BC2E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Материал</w:t>
            </w:r>
          </w:p>
        </w:tc>
        <w:tc>
          <w:tcPr>
            <w:tcW w:w="4673" w:type="dxa"/>
            <w:vAlign w:val="center"/>
          </w:tcPr>
          <w:p w14:paraId="3DAFDD26" w14:textId="7B367FCB" w:rsidR="000315F9" w:rsidRPr="00B52111" w:rsidRDefault="000315F9" w:rsidP="00BC2EB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Сталь</w:t>
            </w:r>
          </w:p>
        </w:tc>
      </w:tr>
      <w:tr w:rsidR="000315F9" w14:paraId="651F08AC" w14:textId="77777777" w:rsidTr="00BC2EBE">
        <w:tc>
          <w:tcPr>
            <w:tcW w:w="4672" w:type="dxa"/>
            <w:vAlign w:val="center"/>
          </w:tcPr>
          <w:p w14:paraId="10354F18" w14:textId="69339F61" w:rsidR="000315F9" w:rsidRDefault="000315F9" w:rsidP="00BC2E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Объем, л</w:t>
            </w:r>
          </w:p>
        </w:tc>
        <w:tc>
          <w:tcPr>
            <w:tcW w:w="4673" w:type="dxa"/>
            <w:vAlign w:val="center"/>
          </w:tcPr>
          <w:p w14:paraId="6828179E" w14:textId="01C9024A" w:rsidR="000315F9" w:rsidRPr="00B52111" w:rsidRDefault="008B36CD" w:rsidP="00BC2EB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0315F9">
              <w:rPr>
                <w:rFonts w:ascii="Times New Roman" w:hAnsi="Times New Roman" w:cs="Times New Roman"/>
              </w:rPr>
              <w:t>00</w:t>
            </w:r>
          </w:p>
        </w:tc>
      </w:tr>
      <w:tr w:rsidR="00BC2EBE" w14:paraId="5CD14B31" w14:textId="77777777" w:rsidTr="006B2192">
        <w:tc>
          <w:tcPr>
            <w:tcW w:w="9345" w:type="dxa"/>
            <w:gridSpan w:val="2"/>
            <w:vAlign w:val="center"/>
          </w:tcPr>
          <w:p w14:paraId="1F5A0DD4" w14:textId="1807EF06" w:rsidR="00BC2EBE" w:rsidRPr="00BC2EBE" w:rsidRDefault="008B36CD" w:rsidP="00BC2EB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Надстройка</w:t>
            </w:r>
          </w:p>
        </w:tc>
      </w:tr>
      <w:tr w:rsidR="00BC2EBE" w14:paraId="0E06F391" w14:textId="77777777" w:rsidTr="00BC2EBE">
        <w:tc>
          <w:tcPr>
            <w:tcW w:w="4672" w:type="dxa"/>
            <w:vAlign w:val="center"/>
          </w:tcPr>
          <w:p w14:paraId="3307189C" w14:textId="6D5B1DB9" w:rsidR="00BC2EBE" w:rsidRDefault="008B36CD" w:rsidP="00BC2E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Объем бака для шлама, м</w:t>
            </w:r>
            <w:r w:rsidRPr="004A775D"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  <w:tc>
          <w:tcPr>
            <w:tcW w:w="4673" w:type="dxa"/>
            <w:vAlign w:val="center"/>
          </w:tcPr>
          <w:p w14:paraId="3247F822" w14:textId="6762DB4F" w:rsidR="00BC2EBE" w:rsidRPr="00BC2EBE" w:rsidRDefault="008B36CD" w:rsidP="00BC2EB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</w:tr>
      <w:tr w:rsidR="00BC2EBE" w14:paraId="7B07729F" w14:textId="77777777" w:rsidTr="00BC2EBE">
        <w:tc>
          <w:tcPr>
            <w:tcW w:w="4672" w:type="dxa"/>
            <w:vAlign w:val="center"/>
          </w:tcPr>
          <w:p w14:paraId="6AA31952" w14:textId="5D313E8D" w:rsidR="00BC2EBE" w:rsidRDefault="008B36CD" w:rsidP="00BC2E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Материал бака для шлама</w:t>
            </w:r>
          </w:p>
        </w:tc>
        <w:tc>
          <w:tcPr>
            <w:tcW w:w="4673" w:type="dxa"/>
            <w:vAlign w:val="center"/>
          </w:tcPr>
          <w:p w14:paraId="0E0F4645" w14:textId="57E7929D" w:rsidR="00BC2EBE" w:rsidRPr="008B36CD" w:rsidRDefault="008B36CD" w:rsidP="00BC2EB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SS400</w:t>
            </w:r>
          </w:p>
        </w:tc>
      </w:tr>
      <w:tr w:rsidR="00BC2EBE" w14:paraId="1F3ACC45" w14:textId="77777777" w:rsidTr="00BC2EBE">
        <w:tc>
          <w:tcPr>
            <w:tcW w:w="4672" w:type="dxa"/>
            <w:vAlign w:val="center"/>
          </w:tcPr>
          <w:p w14:paraId="7EC175B7" w14:textId="496B0BD1" w:rsidR="00BC2EBE" w:rsidRPr="008B36CD" w:rsidRDefault="008B36CD" w:rsidP="00BC2E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Тип вакуумного насоса</w:t>
            </w:r>
          </w:p>
        </w:tc>
        <w:tc>
          <w:tcPr>
            <w:tcW w:w="4673" w:type="dxa"/>
            <w:vAlign w:val="center"/>
          </w:tcPr>
          <w:p w14:paraId="5ECDFB9E" w14:textId="1008C0A0" w:rsidR="00BC2EBE" w:rsidRPr="00BC2EBE" w:rsidRDefault="008B36CD" w:rsidP="00BC2EB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Центробежного типа</w:t>
            </w:r>
          </w:p>
        </w:tc>
      </w:tr>
      <w:tr w:rsidR="00BC2EBE" w14:paraId="67373389" w14:textId="77777777" w:rsidTr="00BC2EBE">
        <w:tc>
          <w:tcPr>
            <w:tcW w:w="4672" w:type="dxa"/>
            <w:vAlign w:val="center"/>
          </w:tcPr>
          <w:p w14:paraId="6498B166" w14:textId="7D221681" w:rsidR="00BC2EBE" w:rsidRDefault="008B36CD" w:rsidP="00BC2E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Производительность вакуумного насоса, см</w:t>
            </w:r>
            <w:r w:rsidRPr="008B36CD">
              <w:rPr>
                <w:rFonts w:ascii="Times New Roman" w:hAnsi="Times New Roman" w:cs="Times New Roman"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</w:rPr>
              <w:t>/ мин</w:t>
            </w:r>
          </w:p>
        </w:tc>
        <w:tc>
          <w:tcPr>
            <w:tcW w:w="4673" w:type="dxa"/>
            <w:vAlign w:val="center"/>
          </w:tcPr>
          <w:p w14:paraId="50DA713E" w14:textId="6F9109E3" w:rsidR="00BC2EBE" w:rsidRDefault="008B36CD" w:rsidP="00BC2EB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6000</w:t>
            </w:r>
          </w:p>
        </w:tc>
      </w:tr>
      <w:tr w:rsidR="00BC2EBE" w14:paraId="4F328155" w14:textId="77777777" w:rsidTr="00BC2EBE">
        <w:tc>
          <w:tcPr>
            <w:tcW w:w="4672" w:type="dxa"/>
            <w:vAlign w:val="center"/>
          </w:tcPr>
          <w:p w14:paraId="774248D0" w14:textId="59014744" w:rsidR="00BC2EBE" w:rsidRDefault="008B36CD" w:rsidP="00BC2E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Уровень создаваемого вакуума вакуумным насосом, </w:t>
            </w:r>
            <w:r>
              <w:rPr>
                <w:rFonts w:ascii="Times New Roman" w:hAnsi="Times New Roman" w:cs="Times New Roman"/>
              </w:rPr>
              <w:t>мм рт. ст.</w:t>
            </w:r>
          </w:p>
        </w:tc>
        <w:tc>
          <w:tcPr>
            <w:tcW w:w="4673" w:type="dxa"/>
            <w:vAlign w:val="center"/>
          </w:tcPr>
          <w:p w14:paraId="44F03BCA" w14:textId="0BE9ACC6" w:rsidR="00BC2EBE" w:rsidRDefault="008B36CD" w:rsidP="00BC2EB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720</w:t>
            </w:r>
          </w:p>
        </w:tc>
      </w:tr>
      <w:tr w:rsidR="008B36CD" w14:paraId="7CDACA0B" w14:textId="77777777" w:rsidTr="00BC2EBE">
        <w:tc>
          <w:tcPr>
            <w:tcW w:w="4672" w:type="dxa"/>
            <w:vMerge w:val="restart"/>
            <w:vAlign w:val="center"/>
          </w:tcPr>
          <w:p w14:paraId="7AD10412" w14:textId="0536473C" w:rsidR="008B36CD" w:rsidRDefault="008B36CD" w:rsidP="00BC2E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Оснащение</w:t>
            </w:r>
          </w:p>
        </w:tc>
        <w:tc>
          <w:tcPr>
            <w:tcW w:w="4673" w:type="dxa"/>
            <w:vAlign w:val="center"/>
          </w:tcPr>
          <w:p w14:paraId="3F961CC7" w14:textId="79FA4DFB" w:rsidR="008B36CD" w:rsidRDefault="008B36CD" w:rsidP="00BC2EB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волнореза</w:t>
            </w:r>
          </w:p>
        </w:tc>
      </w:tr>
      <w:tr w:rsidR="008B36CD" w14:paraId="7D90EC5D" w14:textId="77777777" w:rsidTr="00BC2EBE">
        <w:tc>
          <w:tcPr>
            <w:tcW w:w="4672" w:type="dxa"/>
            <w:vMerge/>
            <w:vAlign w:val="center"/>
          </w:tcPr>
          <w:p w14:paraId="0F4EDDF7" w14:textId="3EA925BE" w:rsidR="008B36CD" w:rsidRDefault="008B36CD" w:rsidP="00BC2E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73" w:type="dxa"/>
            <w:vAlign w:val="center"/>
          </w:tcPr>
          <w:p w14:paraId="5FA5FABC" w14:textId="3292020F" w:rsidR="008B36CD" w:rsidRDefault="008B36CD" w:rsidP="00BC2EB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верхний люк передний</w:t>
            </w:r>
          </w:p>
        </w:tc>
      </w:tr>
      <w:tr w:rsidR="008B36CD" w14:paraId="12765A43" w14:textId="77777777" w:rsidTr="00BC2EBE">
        <w:tc>
          <w:tcPr>
            <w:tcW w:w="4672" w:type="dxa"/>
            <w:vMerge/>
            <w:vAlign w:val="center"/>
          </w:tcPr>
          <w:p w14:paraId="0F8A66D4" w14:textId="77777777" w:rsidR="008B36CD" w:rsidRDefault="008B36CD" w:rsidP="00BC2E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73" w:type="dxa"/>
            <w:vAlign w:val="center"/>
          </w:tcPr>
          <w:p w14:paraId="4B979D32" w14:textId="3406D440" w:rsidR="008B36CD" w:rsidRDefault="008B36CD" w:rsidP="00BC2EB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верхний люк </w:t>
            </w:r>
            <w:r>
              <w:rPr>
                <w:rFonts w:ascii="Times New Roman" w:hAnsi="Times New Roman" w:cs="Times New Roman"/>
              </w:rPr>
              <w:t>задний</w:t>
            </w:r>
          </w:p>
        </w:tc>
      </w:tr>
      <w:tr w:rsidR="008B36CD" w14:paraId="248F32F3" w14:textId="77777777" w:rsidTr="00BC2EBE">
        <w:tc>
          <w:tcPr>
            <w:tcW w:w="4672" w:type="dxa"/>
            <w:vMerge/>
            <w:vAlign w:val="center"/>
          </w:tcPr>
          <w:p w14:paraId="4086C4F1" w14:textId="77777777" w:rsidR="008B36CD" w:rsidRDefault="008B36CD" w:rsidP="00BC2E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73" w:type="dxa"/>
            <w:vAlign w:val="center"/>
          </w:tcPr>
          <w:p w14:paraId="0D3E27F2" w14:textId="7B1D194C" w:rsidR="008B36CD" w:rsidRDefault="008B36CD" w:rsidP="00BC2EB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Держатель рукава высокого давления</w:t>
            </w:r>
          </w:p>
        </w:tc>
      </w:tr>
      <w:tr w:rsidR="008B36CD" w14:paraId="2332F3F4" w14:textId="77777777" w:rsidTr="00BC2EBE">
        <w:tc>
          <w:tcPr>
            <w:tcW w:w="4672" w:type="dxa"/>
            <w:vMerge/>
            <w:vAlign w:val="center"/>
          </w:tcPr>
          <w:p w14:paraId="532D4AAB" w14:textId="77777777" w:rsidR="008B36CD" w:rsidRDefault="008B36CD" w:rsidP="00BC2E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73" w:type="dxa"/>
            <w:vAlign w:val="center"/>
          </w:tcPr>
          <w:p w14:paraId="0B9661CF" w14:textId="175B593D" w:rsidR="008B36CD" w:rsidRDefault="008B36CD" w:rsidP="00BC2EB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Задняя лестница</w:t>
            </w:r>
          </w:p>
        </w:tc>
      </w:tr>
      <w:tr w:rsidR="008B36CD" w14:paraId="5C309B4D" w14:textId="77777777" w:rsidTr="00BC2EBE">
        <w:tc>
          <w:tcPr>
            <w:tcW w:w="4672" w:type="dxa"/>
            <w:vMerge/>
            <w:vAlign w:val="center"/>
          </w:tcPr>
          <w:p w14:paraId="5AE0FB66" w14:textId="77777777" w:rsidR="008B36CD" w:rsidRDefault="008B36CD" w:rsidP="00BC2E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73" w:type="dxa"/>
            <w:vAlign w:val="center"/>
          </w:tcPr>
          <w:p w14:paraId="04195DD0" w14:textId="2EBBF7F8" w:rsidR="008B36CD" w:rsidRDefault="008B36CD" w:rsidP="00BC2EB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Маслоотделитель</w:t>
            </w:r>
          </w:p>
        </w:tc>
      </w:tr>
      <w:tr w:rsidR="008B36CD" w14:paraId="486A0E0E" w14:textId="77777777" w:rsidTr="00BC2EBE">
        <w:tc>
          <w:tcPr>
            <w:tcW w:w="4672" w:type="dxa"/>
            <w:vMerge/>
            <w:vAlign w:val="center"/>
          </w:tcPr>
          <w:p w14:paraId="3916AACB" w14:textId="77777777" w:rsidR="008B36CD" w:rsidRDefault="008B36CD" w:rsidP="00BC2E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73" w:type="dxa"/>
            <w:vAlign w:val="center"/>
          </w:tcPr>
          <w:p w14:paraId="35A2FA53" w14:textId="2C4C0DED" w:rsidR="008B36CD" w:rsidRDefault="008B36CD" w:rsidP="00BC2EB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Обратный клапан</w:t>
            </w:r>
          </w:p>
        </w:tc>
      </w:tr>
    </w:tbl>
    <w:p w14:paraId="00A1F7F1" w14:textId="048B232B" w:rsidR="00CD1437" w:rsidRDefault="00CD1437" w:rsidP="006F6F38">
      <w:pPr>
        <w:jc w:val="both"/>
        <w:rPr>
          <w:rFonts w:ascii="Times New Roman" w:hAnsi="Times New Roman" w:cs="Times New Roman"/>
        </w:rPr>
      </w:pPr>
    </w:p>
    <w:p w14:paraId="3A2FE602" w14:textId="6FB5CB08" w:rsidR="00F70D18" w:rsidRPr="00C676D4" w:rsidRDefault="00F70D18" w:rsidP="00F70D18">
      <w:pPr>
        <w:jc w:val="center"/>
        <w:rPr>
          <w:rFonts w:ascii="Times New Roman" w:hAnsi="Times New Roman" w:cs="Times New Roman"/>
        </w:rPr>
      </w:pPr>
    </w:p>
    <w:sectPr w:rsidR="00F70D18" w:rsidRPr="00C676D4" w:rsidSect="00E90A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0BF8"/>
    <w:rsid w:val="00027064"/>
    <w:rsid w:val="000315F9"/>
    <w:rsid w:val="00070833"/>
    <w:rsid w:val="000C09FB"/>
    <w:rsid w:val="000D212D"/>
    <w:rsid w:val="000F3D63"/>
    <w:rsid w:val="00237B58"/>
    <w:rsid w:val="00280FCE"/>
    <w:rsid w:val="0033612A"/>
    <w:rsid w:val="00337372"/>
    <w:rsid w:val="00423B26"/>
    <w:rsid w:val="004B7ABA"/>
    <w:rsid w:val="006025A9"/>
    <w:rsid w:val="00664610"/>
    <w:rsid w:val="006E1EB4"/>
    <w:rsid w:val="006F6F38"/>
    <w:rsid w:val="008153B4"/>
    <w:rsid w:val="0088623C"/>
    <w:rsid w:val="008B36CD"/>
    <w:rsid w:val="008D13D0"/>
    <w:rsid w:val="0094080F"/>
    <w:rsid w:val="00A4422D"/>
    <w:rsid w:val="00AA06C3"/>
    <w:rsid w:val="00B434D9"/>
    <w:rsid w:val="00B52111"/>
    <w:rsid w:val="00BC2EBE"/>
    <w:rsid w:val="00C676D4"/>
    <w:rsid w:val="00C97298"/>
    <w:rsid w:val="00CD1437"/>
    <w:rsid w:val="00D13917"/>
    <w:rsid w:val="00DB7F14"/>
    <w:rsid w:val="00DC3790"/>
    <w:rsid w:val="00DF0915"/>
    <w:rsid w:val="00DF1951"/>
    <w:rsid w:val="00E90A6E"/>
    <w:rsid w:val="00EA6162"/>
    <w:rsid w:val="00EB6E3D"/>
    <w:rsid w:val="00F30BF8"/>
    <w:rsid w:val="00F349CB"/>
    <w:rsid w:val="00F45544"/>
    <w:rsid w:val="00F70D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19170E"/>
  <w15:chartTrackingRefBased/>
  <w15:docId w15:val="{2C64702B-1D53-4514-BB4F-2A86F21B4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30B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C09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2</Pages>
  <Words>245</Words>
  <Characters>1400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 K</cp:lastModifiedBy>
  <cp:revision>24</cp:revision>
  <dcterms:created xsi:type="dcterms:W3CDTF">2026-06-15T07:14:00Z</dcterms:created>
  <dcterms:modified xsi:type="dcterms:W3CDTF">2026-07-27T14:28:00Z</dcterms:modified>
</cp:coreProperties>
</file>